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0CB909" w14:textId="772339BA" w:rsidR="000666BF" w:rsidRPr="000666BF" w:rsidRDefault="000666BF" w:rsidP="000666BF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 xml:space="preserve"> «</w:t>
      </w:r>
      <w:r>
        <w:rPr>
          <w:rFonts w:ascii="Times New Roman" w:hAnsi="Times New Roman"/>
          <w:b/>
          <w:sz w:val="28"/>
          <w:szCs w:val="28"/>
          <w:lang w:val="kk-KZ"/>
        </w:rPr>
        <w:t>Сенсоневралды есту мүкістігін оңалту жүйесі»</w:t>
      </w:r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медициналық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бұйымын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сатып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алу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бойынша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тендер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өткізу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туралы</w:t>
      </w:r>
      <w:proofErr w:type="spellEnd"/>
      <w:r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№ 9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хабарландыру</w:t>
      </w:r>
      <w:proofErr w:type="spellEnd"/>
    </w:p>
    <w:p w14:paraId="1057753E" w14:textId="77777777" w:rsidR="000666BF" w:rsidRPr="000666BF" w:rsidRDefault="000666BF" w:rsidP="0041781E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</w:p>
    <w:p w14:paraId="67EF277A" w14:textId="568559AA" w:rsidR="000666BF" w:rsidRPr="000666BF" w:rsidRDefault="000666BF" w:rsidP="000666BF">
      <w:pPr>
        <w:pStyle w:val="a5"/>
        <w:rPr>
          <w:rFonts w:ascii="Times New Roman" w:hAnsi="Times New Roman" w:cs="Times New Roman"/>
          <w:sz w:val="28"/>
          <w:lang w:eastAsia="ru-RU"/>
        </w:rPr>
      </w:pPr>
      <w:r w:rsidRPr="000666BF">
        <w:rPr>
          <w:rFonts w:ascii="Times New Roman" w:hAnsi="Times New Roman" w:cs="Times New Roman"/>
          <w:sz w:val="28"/>
          <w:lang w:eastAsia="ru-RU"/>
        </w:rPr>
        <w:t>12.09.2022 ж</w:t>
      </w:r>
      <w:r>
        <w:rPr>
          <w:rFonts w:ascii="Times New Roman" w:hAnsi="Times New Roman" w:cs="Times New Roman"/>
          <w:sz w:val="28"/>
          <w:lang w:eastAsia="ru-RU"/>
        </w:rPr>
        <w:t xml:space="preserve">, </w:t>
      </w:r>
      <w:r w:rsidR="00FF3E69">
        <w:rPr>
          <w:rFonts w:ascii="Times New Roman" w:hAnsi="Times New Roman" w:cs="Times New Roman"/>
          <w:sz w:val="28"/>
          <w:lang w:eastAsia="ru-RU"/>
        </w:rPr>
        <w:t>14</w:t>
      </w:r>
      <w:bookmarkStart w:id="0" w:name="_GoBack"/>
      <w:bookmarkEnd w:id="0"/>
      <w:r w:rsidR="00FF3E69">
        <w:rPr>
          <w:rFonts w:ascii="Times New Roman" w:hAnsi="Times New Roman" w:cs="Times New Roman"/>
          <w:sz w:val="28"/>
          <w:lang w:eastAsia="ru-RU"/>
        </w:rPr>
        <w:t>:</w:t>
      </w:r>
      <w:r w:rsidR="00FF3E69">
        <w:rPr>
          <w:rFonts w:ascii="Times New Roman" w:hAnsi="Times New Roman" w:cs="Times New Roman"/>
          <w:sz w:val="28"/>
          <w:lang w:val="kk-KZ" w:eastAsia="ru-RU"/>
        </w:rPr>
        <w:t>3</w:t>
      </w:r>
      <w:r w:rsidRPr="000666BF">
        <w:rPr>
          <w:rFonts w:ascii="Times New Roman" w:hAnsi="Times New Roman" w:cs="Times New Roman"/>
          <w:sz w:val="28"/>
          <w:lang w:eastAsia="ru-RU"/>
        </w:rPr>
        <w:t xml:space="preserve">0 </w:t>
      </w:r>
      <w:proofErr w:type="spellStart"/>
      <w:r w:rsidRPr="000666BF">
        <w:rPr>
          <w:rFonts w:ascii="Times New Roman" w:hAnsi="Times New Roman" w:cs="Times New Roman"/>
          <w:sz w:val="28"/>
          <w:lang w:eastAsia="ru-RU"/>
        </w:rPr>
        <w:t>сағ</w:t>
      </w:r>
      <w:r>
        <w:rPr>
          <w:rFonts w:ascii="Times New Roman" w:hAnsi="Times New Roman" w:cs="Times New Roman"/>
          <w:sz w:val="28"/>
          <w:lang w:eastAsia="ru-RU"/>
        </w:rPr>
        <w:t>ат</w:t>
      </w:r>
      <w:proofErr w:type="spellEnd"/>
    </w:p>
    <w:p w14:paraId="5CCA74B8" w14:textId="77777777" w:rsidR="000666BF" w:rsidRPr="000666BF" w:rsidRDefault="000666BF" w:rsidP="000666BF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p w14:paraId="5DECAB48" w14:textId="6B1FDDE6" w:rsidR="000666BF" w:rsidRPr="000666BF" w:rsidRDefault="000666BF" w:rsidP="000666BF">
      <w:pPr>
        <w:pStyle w:val="a5"/>
        <w:rPr>
          <w:rFonts w:ascii="Times New Roman" w:hAnsi="Times New Roman" w:cs="Times New Roman"/>
          <w:sz w:val="28"/>
          <w:lang w:eastAsia="ru-RU"/>
        </w:rPr>
      </w:pP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Тапсырыс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беруші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мен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сатып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алуды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ұйымдастырушының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атауы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: </w:t>
      </w:r>
      <w:r w:rsidRPr="000666BF">
        <w:rPr>
          <w:rFonts w:ascii="Times New Roman" w:hAnsi="Times New Roman" w:cs="Times New Roman"/>
          <w:sz w:val="28"/>
          <w:lang w:eastAsia="ru-RU"/>
        </w:rPr>
        <w:t xml:space="preserve">"University Medical Center" </w:t>
      </w:r>
      <w:proofErr w:type="spellStart"/>
      <w:r w:rsidRPr="000666BF">
        <w:rPr>
          <w:rFonts w:ascii="Times New Roman" w:hAnsi="Times New Roman" w:cs="Times New Roman"/>
          <w:sz w:val="28"/>
          <w:lang w:eastAsia="ru-RU"/>
        </w:rPr>
        <w:t>корпоративтік</w:t>
      </w:r>
      <w:proofErr w:type="spellEnd"/>
      <w:r w:rsidRPr="000666BF">
        <w:rPr>
          <w:rFonts w:ascii="Times New Roman" w:hAnsi="Times New Roman" w:cs="Times New Roman"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sz w:val="28"/>
          <w:lang w:eastAsia="ru-RU"/>
        </w:rPr>
        <w:t>қоры</w:t>
      </w:r>
      <w:proofErr w:type="spellEnd"/>
      <w:r w:rsidRPr="000666BF">
        <w:rPr>
          <w:rFonts w:ascii="Times New Roman" w:hAnsi="Times New Roman" w:cs="Times New Roman"/>
          <w:sz w:val="28"/>
          <w:lang w:eastAsia="ru-RU"/>
        </w:rPr>
        <w:t xml:space="preserve"> (</w:t>
      </w:r>
      <w:proofErr w:type="spellStart"/>
      <w:r w:rsidRPr="000666BF">
        <w:rPr>
          <w:rFonts w:ascii="Times New Roman" w:hAnsi="Times New Roman" w:cs="Times New Roman"/>
          <w:sz w:val="28"/>
          <w:lang w:eastAsia="ru-RU"/>
        </w:rPr>
        <w:t>бұдан</w:t>
      </w:r>
      <w:proofErr w:type="spellEnd"/>
      <w:r w:rsidRPr="000666BF">
        <w:rPr>
          <w:rFonts w:ascii="Times New Roman" w:hAnsi="Times New Roman" w:cs="Times New Roman"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sz w:val="28"/>
          <w:lang w:eastAsia="ru-RU"/>
        </w:rPr>
        <w:t>әрі</w:t>
      </w:r>
      <w:proofErr w:type="spellEnd"/>
      <w:r w:rsidRPr="000666BF">
        <w:rPr>
          <w:rFonts w:ascii="Times New Roman" w:hAnsi="Times New Roman" w:cs="Times New Roman"/>
          <w:sz w:val="28"/>
          <w:lang w:eastAsia="ru-RU"/>
        </w:rPr>
        <w:t xml:space="preserve"> – "UMC"</w:t>
      </w:r>
      <w:r w:rsidR="00252862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Pr="000666BF">
        <w:rPr>
          <w:rFonts w:ascii="Times New Roman" w:hAnsi="Times New Roman" w:cs="Times New Roman"/>
          <w:sz w:val="28"/>
          <w:lang w:eastAsia="ru-RU"/>
        </w:rPr>
        <w:t>КҚ).</w:t>
      </w:r>
    </w:p>
    <w:p w14:paraId="5B73CD56" w14:textId="77777777" w:rsidR="000666BF" w:rsidRP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</w:p>
    <w:p w14:paraId="04993077" w14:textId="3C5FB4FD" w:rsidR="000666BF" w:rsidRP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Хабарландырудың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нөмірі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мен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уақыты</w:t>
      </w:r>
      <w:proofErr w:type="spellEnd"/>
      <w:r w:rsidR="0041781E">
        <w:rPr>
          <w:rFonts w:ascii="Times New Roman" w:hAnsi="Times New Roman" w:cs="Times New Roman"/>
          <w:b/>
          <w:sz w:val="28"/>
          <w:lang w:val="kk-KZ" w:eastAsia="ru-RU"/>
        </w:rPr>
        <w:t xml:space="preserve">: </w:t>
      </w:r>
      <w:r w:rsidR="00047380" w:rsidRPr="0041781E">
        <w:rPr>
          <w:rFonts w:ascii="Times New Roman" w:hAnsi="Times New Roman" w:cs="Times New Roman"/>
          <w:sz w:val="28"/>
          <w:lang w:eastAsia="ru-RU"/>
        </w:rPr>
        <w:t>№</w:t>
      </w:r>
      <w:r w:rsidR="00047380" w:rsidRPr="0041781E">
        <w:rPr>
          <w:rFonts w:ascii="Times New Roman" w:hAnsi="Times New Roman" w:cs="Times New Roman"/>
          <w:sz w:val="28"/>
          <w:lang w:val="kk-KZ" w:eastAsia="ru-RU"/>
        </w:rPr>
        <w:t>9</w:t>
      </w:r>
      <w:r w:rsidR="00047380">
        <w:rPr>
          <w:rFonts w:ascii="Times New Roman" w:hAnsi="Times New Roman" w:cs="Times New Roman"/>
          <w:sz w:val="28"/>
          <w:lang w:val="kk-KZ" w:eastAsia="ru-RU"/>
        </w:rPr>
        <w:t>,</w:t>
      </w:r>
      <w:r w:rsidR="00047380" w:rsidRPr="0041781E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="00047380">
        <w:rPr>
          <w:rFonts w:ascii="Times New Roman" w:hAnsi="Times New Roman" w:cs="Times New Roman"/>
          <w:b/>
          <w:sz w:val="28"/>
          <w:lang w:val="kk-KZ" w:eastAsia="ru-RU"/>
        </w:rPr>
        <w:t>2022ж.</w:t>
      </w:r>
      <w:r w:rsidR="00047380">
        <w:rPr>
          <w:rFonts w:ascii="Times New Roman" w:hAnsi="Times New Roman" w:cs="Times New Roman"/>
          <w:sz w:val="28"/>
          <w:lang w:val="kk-KZ" w:eastAsia="ru-RU"/>
        </w:rPr>
        <w:t>12.09 сағат 14:</w:t>
      </w:r>
      <w:r w:rsidR="00FF3E69">
        <w:rPr>
          <w:rFonts w:ascii="Times New Roman" w:hAnsi="Times New Roman" w:cs="Times New Roman"/>
          <w:sz w:val="28"/>
          <w:lang w:val="kk-KZ" w:eastAsia="ru-RU"/>
        </w:rPr>
        <w:t>3</w:t>
      </w:r>
      <w:r w:rsidR="00047380">
        <w:rPr>
          <w:rFonts w:ascii="Times New Roman" w:hAnsi="Times New Roman" w:cs="Times New Roman"/>
          <w:sz w:val="28"/>
          <w:lang w:val="kk-KZ" w:eastAsia="ru-RU"/>
        </w:rPr>
        <w:t xml:space="preserve">0 </w:t>
      </w:r>
    </w:p>
    <w:p w14:paraId="7CA8701D" w14:textId="77777777" w:rsid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</w:p>
    <w:p w14:paraId="2519D2DB" w14:textId="03E4FF01" w:rsid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Тапсырыс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берушінің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,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сатып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алуды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ұйымдастырушының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заңды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мекенжайы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>, бизнес-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сәйкестендіру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коды,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банктік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Pr="000666BF">
        <w:rPr>
          <w:rFonts w:ascii="Times New Roman" w:hAnsi="Times New Roman" w:cs="Times New Roman"/>
          <w:b/>
          <w:sz w:val="28"/>
          <w:lang w:eastAsia="ru-RU"/>
        </w:rPr>
        <w:t>шоты</w:t>
      </w:r>
      <w:proofErr w:type="spellEnd"/>
      <w:r w:rsidRPr="000666BF">
        <w:rPr>
          <w:rFonts w:ascii="Times New Roman" w:hAnsi="Times New Roman" w:cs="Times New Roman"/>
          <w:b/>
          <w:sz w:val="28"/>
          <w:lang w:eastAsia="ru-RU"/>
        </w:rPr>
        <w:t>:</w:t>
      </w:r>
    </w:p>
    <w:p w14:paraId="2902C8D9" w14:textId="49A56DBB" w:rsidR="000666BF" w:rsidRPr="00F81581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«UMC»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ҚҚ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</w:t>
      </w:r>
    </w:p>
    <w:p w14:paraId="6ADFF882" w14:textId="659CAC07" w:rsidR="000666BF" w:rsidRPr="000666BF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мекен-жайы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: 010000, 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ҚР</w:t>
      </w:r>
      <w:r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,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Н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ұ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р-С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ұ</w:t>
      </w:r>
      <w:proofErr w:type="spellStart"/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лтан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қаласы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 «</w:t>
      </w:r>
      <w:proofErr w:type="spellStart"/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Ес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і</w:t>
      </w:r>
      <w:r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л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ауданы</w:t>
      </w:r>
    </w:p>
    <w:p w14:paraId="2D4D7E9A" w14:textId="4C023972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Керей, Жәнібек хандар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көшесі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, 5/1.</w:t>
      </w:r>
    </w:p>
    <w:p w14:paraId="10FE98AA" w14:textId="61FF4F4E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Банк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тық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реквизит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тері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:</w:t>
      </w:r>
    </w:p>
    <w:p w14:paraId="12336683" w14:textId="49DE2027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БСН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151 040 018 391</w:t>
      </w:r>
    </w:p>
    <w:p w14:paraId="58F05E45" w14:textId="33343E9E" w:rsidR="000666BF" w:rsidRPr="00FF3E69" w:rsidRDefault="001D69F9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ЖСК</w:t>
      </w:r>
      <w:r w:rsidR="000666BF"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KZ786010111000251810</w:t>
      </w:r>
    </w:p>
    <w:p w14:paraId="185D5D21" w14:textId="12AE5027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Б</w:t>
      </w:r>
      <w:r w:rsidR="001D69F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СК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HSBKKZKX </w:t>
      </w:r>
    </w:p>
    <w:p w14:paraId="6ABADC5F" w14:textId="47113A87" w:rsidR="000666BF" w:rsidRPr="00FF3E69" w:rsidRDefault="000666BF" w:rsidP="000666BF">
      <w:pPr>
        <w:pStyle w:val="a5"/>
        <w:rPr>
          <w:rFonts w:ascii="Times New Roman" w:hAnsi="Times New Roman" w:cs="Times New Roman"/>
          <w:b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         «</w:t>
      </w:r>
      <w:r w:rsidR="001D69F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Қазақстан Халық Банкі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»</w:t>
      </w:r>
      <w:r w:rsidR="001D69F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АҚ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.</w:t>
      </w:r>
    </w:p>
    <w:p w14:paraId="1DA506EC" w14:textId="77777777" w:rsidR="000666BF" w:rsidRPr="00FF3E69" w:rsidRDefault="000666BF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A4BD3A0" w14:textId="4BDFFDFE" w:rsidR="001D69F9" w:rsidRPr="00FF3E69" w:rsidRDefault="001D69F9" w:rsidP="001D69F9">
      <w:pPr>
        <w:pStyle w:val="a5"/>
        <w:jc w:val="both"/>
        <w:rPr>
          <w:rFonts w:ascii="Times New Roman" w:hAnsi="Times New Roman" w:cs="Times New Roman"/>
          <w:sz w:val="28"/>
          <w:lang w:val="kk-KZ" w:eastAsia="ru-RU"/>
        </w:rPr>
      </w:pPr>
      <w:r w:rsidRPr="00FF3E69">
        <w:rPr>
          <w:rFonts w:ascii="Times New Roman" w:hAnsi="Times New Roman" w:cs="Times New Roman"/>
          <w:b/>
          <w:sz w:val="28"/>
          <w:lang w:val="kk-KZ" w:eastAsia="ru-RU"/>
        </w:rPr>
        <w:t xml:space="preserve">Лоттың атауы мен нөмірі: </w:t>
      </w:r>
      <w:r w:rsidRPr="00FF3E69">
        <w:rPr>
          <w:rFonts w:ascii="Times New Roman" w:hAnsi="Times New Roman" w:cs="Times New Roman"/>
          <w:sz w:val="28"/>
          <w:lang w:val="kk-KZ" w:eastAsia="ru-RU"/>
        </w:rPr>
        <w:t xml:space="preserve">медициналық бұйымның атауы, медициналық техниканың техникалық ерекшелігімен қоса оның сипаттамасы, өлшем бірлігі, </w:t>
      </w:r>
      <w:r w:rsidR="00252862" w:rsidRPr="00FF3E69">
        <w:rPr>
          <w:rFonts w:ascii="Times New Roman" w:hAnsi="Times New Roman" w:cs="Times New Roman"/>
          <w:sz w:val="28"/>
          <w:lang w:val="kk-KZ" w:eastAsia="ru-RU"/>
        </w:rPr>
        <w:t>с</w:t>
      </w:r>
      <w:r w:rsidRPr="00FF3E69">
        <w:rPr>
          <w:rFonts w:ascii="Times New Roman" w:hAnsi="Times New Roman" w:cs="Times New Roman"/>
          <w:sz w:val="28"/>
          <w:lang w:val="kk-KZ" w:eastAsia="ru-RU"/>
        </w:rPr>
        <w:t>аны, бөлінген бағасы және жалпы сомасы, фармацевтикалық қызметті жеткізу немесе көрсету орны, фармацевтикалық қызметті жеткізу немесе көрсету мерзімдері осы хабарландырудың №1</w:t>
      </w:r>
      <w:r w:rsidR="00252862" w:rsidRPr="00FF3E69">
        <w:rPr>
          <w:rFonts w:ascii="Times New Roman" w:hAnsi="Times New Roman" w:cs="Times New Roman"/>
          <w:sz w:val="28"/>
          <w:lang w:val="kk-KZ" w:eastAsia="ru-RU"/>
        </w:rPr>
        <w:t>-ш</w:t>
      </w:r>
      <w:r w:rsidR="00252862">
        <w:rPr>
          <w:rFonts w:ascii="Times New Roman" w:hAnsi="Times New Roman" w:cs="Times New Roman"/>
          <w:sz w:val="28"/>
          <w:lang w:val="kk-KZ" w:eastAsia="ru-RU"/>
        </w:rPr>
        <w:t>і</w:t>
      </w:r>
      <w:r w:rsidRPr="00FF3E69">
        <w:rPr>
          <w:rFonts w:ascii="Times New Roman" w:hAnsi="Times New Roman" w:cs="Times New Roman"/>
          <w:sz w:val="28"/>
          <w:lang w:val="kk-KZ" w:eastAsia="ru-RU"/>
        </w:rPr>
        <w:t xml:space="preserve"> қосымшасында көрсетілген.</w:t>
      </w:r>
    </w:p>
    <w:p w14:paraId="3A025966" w14:textId="77777777" w:rsidR="001D69F9" w:rsidRPr="00FF3E69" w:rsidRDefault="001D69F9" w:rsidP="001D69F9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72C6158" w14:textId="3FC11775" w:rsidR="001D69F9" w:rsidRPr="00FF3E69" w:rsidRDefault="001D69F9" w:rsidP="001D69F9">
      <w:pPr>
        <w:pStyle w:val="a5"/>
        <w:rPr>
          <w:rFonts w:ascii="Times New Roman" w:hAnsi="Times New Roman" w:cs="Times New Roman"/>
          <w:sz w:val="28"/>
          <w:lang w:val="kk-KZ" w:eastAsia="ru-RU"/>
        </w:rPr>
      </w:pPr>
      <w:r w:rsidRPr="00FF3E69">
        <w:rPr>
          <w:rFonts w:ascii="Times New Roman" w:hAnsi="Times New Roman" w:cs="Times New Roman"/>
          <w:b/>
          <w:sz w:val="28"/>
          <w:lang w:val="kk-KZ" w:eastAsia="ru-RU"/>
        </w:rPr>
        <w:t>Қалған уақытты кері есептей отырып, өтінімдерді қабылдаудың басталу және аяқталу уақыты</w:t>
      </w:r>
      <w:r w:rsidR="0041781E" w:rsidRPr="00FF3E69">
        <w:rPr>
          <w:rFonts w:ascii="Times New Roman" w:hAnsi="Times New Roman" w:cs="Times New Roman"/>
          <w:b/>
          <w:sz w:val="28"/>
          <w:lang w:val="kk-KZ" w:eastAsia="ru-RU"/>
        </w:rPr>
        <w:t xml:space="preserve">: 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>өтінімдер 2022 жыл</w:t>
      </w:r>
      <w:r w:rsidR="00044D2A">
        <w:rPr>
          <w:rFonts w:ascii="Times New Roman" w:hAnsi="Times New Roman" w:cs="Times New Roman"/>
          <w:sz w:val="28"/>
          <w:lang w:val="kk-KZ" w:eastAsia="ru-RU"/>
        </w:rPr>
        <w:t xml:space="preserve">ғы 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>12 қыркүйек сағат 14:</w:t>
      </w:r>
      <w:r w:rsidR="00FF3E69">
        <w:rPr>
          <w:rFonts w:ascii="Times New Roman" w:hAnsi="Times New Roman" w:cs="Times New Roman"/>
          <w:sz w:val="28"/>
          <w:lang w:val="kk-KZ" w:eastAsia="ru-RU"/>
        </w:rPr>
        <w:t>3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>0-ден 2022 жылғы 3 қазан сағат 10:00-ге дейін қабылданады.</w:t>
      </w:r>
    </w:p>
    <w:p w14:paraId="4C9F24CA" w14:textId="77777777" w:rsidR="001D69F9" w:rsidRPr="00FF3E69" w:rsidRDefault="001D69F9" w:rsidP="001D69F9">
      <w:pPr>
        <w:pStyle w:val="a5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46DBC15" w14:textId="68E1AC20" w:rsidR="001D69F9" w:rsidRPr="00FF3E69" w:rsidRDefault="001D69F9" w:rsidP="001D69F9">
      <w:pPr>
        <w:pStyle w:val="a5"/>
        <w:rPr>
          <w:rFonts w:ascii="Times New Roman" w:hAnsi="Times New Roman" w:cs="Times New Roman"/>
          <w:b/>
          <w:sz w:val="28"/>
          <w:lang w:val="kk-KZ" w:eastAsia="ru-RU"/>
        </w:rPr>
      </w:pPr>
      <w:r w:rsidRPr="00FF3E69">
        <w:rPr>
          <w:rFonts w:ascii="Times New Roman" w:hAnsi="Times New Roman" w:cs="Times New Roman"/>
          <w:b/>
          <w:sz w:val="28"/>
          <w:lang w:val="kk-KZ" w:eastAsia="ru-RU"/>
        </w:rPr>
        <w:t>Комиссия мүшелерінің тегі, аты, әкесінің аты (бар болса) және лауазымы:</w:t>
      </w:r>
    </w:p>
    <w:tbl>
      <w:tblPr>
        <w:tblW w:w="9615" w:type="dxa"/>
        <w:tblLook w:val="04A0" w:firstRow="1" w:lastRow="0" w:firstColumn="1" w:lastColumn="0" w:noHBand="0" w:noVBand="1"/>
      </w:tblPr>
      <w:tblGrid>
        <w:gridCol w:w="3956"/>
        <w:gridCol w:w="5659"/>
      </w:tblGrid>
      <w:tr w:rsidR="001D69F9" w:rsidRPr="00AB0FB2" w14:paraId="0C054B5E" w14:textId="77777777" w:rsidTr="005E1A09">
        <w:trPr>
          <w:trHeight w:val="637"/>
        </w:trPr>
        <w:tc>
          <w:tcPr>
            <w:tcW w:w="3956" w:type="dxa"/>
            <w:shd w:val="clear" w:color="auto" w:fill="auto"/>
          </w:tcPr>
          <w:p w14:paraId="1CFDDF6F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Аширов Каныбек </w:t>
            </w:r>
          </w:p>
          <w:p w14:paraId="52715D25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Зайдинович</w:t>
            </w:r>
          </w:p>
        </w:tc>
        <w:tc>
          <w:tcPr>
            <w:tcW w:w="5659" w:type="dxa"/>
            <w:shd w:val="clear" w:color="auto" w:fill="auto"/>
          </w:tcPr>
          <w:p w14:paraId="620F3AA4" w14:textId="0C0E1E3A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 w:eastAsia="ru-RU"/>
              </w:rPr>
              <w:t>А</w:t>
            </w:r>
            <w:proofErr w:type="spellStart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тқарушы</w:t>
            </w:r>
            <w:proofErr w:type="spellEnd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 xml:space="preserve"> директор, тендерлік комиссияның </w:t>
            </w:r>
            <w:proofErr w:type="spellStart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төрағасы</w:t>
            </w:r>
            <w:proofErr w:type="spellEnd"/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;</w:t>
            </w:r>
          </w:p>
          <w:p w14:paraId="7D499C7C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</w:tc>
      </w:tr>
      <w:tr w:rsidR="001D69F9" w:rsidRPr="00FF3E69" w14:paraId="27CCC0C2" w14:textId="77777777" w:rsidTr="005E1A09">
        <w:trPr>
          <w:trHeight w:val="1144"/>
        </w:trPr>
        <w:tc>
          <w:tcPr>
            <w:tcW w:w="3956" w:type="dxa"/>
            <w:shd w:val="clear" w:color="auto" w:fill="auto"/>
          </w:tcPr>
          <w:p w14:paraId="4229149D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Хайрулин Бекбай </w:t>
            </w:r>
          </w:p>
          <w:p w14:paraId="3D089F1B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Еслямович</w:t>
            </w:r>
          </w:p>
          <w:p w14:paraId="0ECCA102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  <w:p w14:paraId="5B49872B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Капасова Зару </w:t>
            </w:r>
          </w:p>
          <w:p w14:paraId="2ED3545D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Шахметовна</w:t>
            </w:r>
          </w:p>
        </w:tc>
        <w:tc>
          <w:tcPr>
            <w:tcW w:w="5659" w:type="dxa"/>
            <w:shd w:val="clear" w:color="auto" w:fill="auto"/>
          </w:tcPr>
          <w:p w14:paraId="7C584228" w14:textId="26D41BF4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Медицин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>алық</w:t>
            </w: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 xml:space="preserve"> директор,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 xml:space="preserve">тендерлік комиссияның </w:t>
            </w:r>
            <w:proofErr w:type="spellStart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төрағасы</w:t>
            </w:r>
            <w:proofErr w:type="spellEnd"/>
            <w:r>
              <w:rPr>
                <w:rFonts w:ascii="Times New Roman" w:hAnsi="Times New Roman" w:cs="Times New Roman"/>
                <w:sz w:val="28"/>
                <w:lang w:val="kk-KZ" w:eastAsia="ru-RU"/>
              </w:rPr>
              <w:t>ның орынбасары</w:t>
            </w: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;</w:t>
            </w:r>
          </w:p>
          <w:p w14:paraId="60EEF895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  <w:p w14:paraId="4AC3564D" w14:textId="5D8B3231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1D69F9">
              <w:rPr>
                <w:rFonts w:ascii="Times New Roman" w:hAnsi="Times New Roman" w:cs="Times New Roman"/>
                <w:sz w:val="28"/>
                <w:lang w:val="kk-KZ" w:eastAsia="ru-RU"/>
              </w:rPr>
              <w:t>Дәрі-дәрмекпен қамтамасыз ету қызметінің басшысы, тендерлік комиссияның мүшесі</w:t>
            </w: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;</w:t>
            </w:r>
          </w:p>
          <w:p w14:paraId="42D2B093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</w:tr>
      <w:tr w:rsidR="001D69F9" w:rsidRPr="00F81581" w14:paraId="292AD547" w14:textId="77777777" w:rsidTr="005E1A09">
        <w:trPr>
          <w:trHeight w:val="422"/>
        </w:trPr>
        <w:tc>
          <w:tcPr>
            <w:tcW w:w="3956" w:type="dxa"/>
            <w:shd w:val="clear" w:color="auto" w:fill="auto"/>
          </w:tcPr>
          <w:p w14:paraId="750BA5A5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Молдагаипова Мара Магазовна</w:t>
            </w:r>
          </w:p>
        </w:tc>
        <w:tc>
          <w:tcPr>
            <w:tcW w:w="5659" w:type="dxa"/>
            <w:shd w:val="clear" w:color="auto" w:fill="auto"/>
          </w:tcPr>
          <w:p w14:paraId="5ADE9C9B" w14:textId="2E01ACAD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 w:eastAsia="ru-RU"/>
              </w:rPr>
              <w:t>С</w:t>
            </w:r>
            <w:proofErr w:type="spellStart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атып</w:t>
            </w:r>
            <w:proofErr w:type="spellEnd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  <w:proofErr w:type="spellStart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алуды</w:t>
            </w:r>
            <w:proofErr w:type="spellEnd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  <w:proofErr w:type="spellStart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ұйымдастыру</w:t>
            </w:r>
            <w:proofErr w:type="spellEnd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  <w:proofErr w:type="spellStart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департаментінің</w:t>
            </w:r>
            <w:proofErr w:type="spellEnd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 xml:space="preserve"> директоры, тендерлік комиссияның </w:t>
            </w:r>
            <w:proofErr w:type="spellStart"/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мүшесі</w:t>
            </w:r>
            <w:proofErr w:type="spellEnd"/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.</w:t>
            </w:r>
          </w:p>
        </w:tc>
      </w:tr>
    </w:tbl>
    <w:p w14:paraId="00D53465" w14:textId="77777777" w:rsidR="001D69F9" w:rsidRPr="001D69F9" w:rsidRDefault="001D69F9" w:rsidP="001D69F9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F07607A" w14:textId="523AEA07" w:rsidR="000666BF" w:rsidRPr="001D69F9" w:rsidRDefault="001D69F9" w:rsidP="001D69F9">
      <w:pPr>
        <w:pStyle w:val="a5"/>
        <w:jc w:val="both"/>
        <w:rPr>
          <w:rFonts w:ascii="Times New Roman" w:hAnsi="Times New Roman" w:cs="Times New Roman"/>
          <w:sz w:val="28"/>
          <w:lang w:val="kk-KZ" w:eastAsia="ru-RU"/>
        </w:rPr>
      </w:pPr>
      <w:r w:rsidRPr="001D69F9">
        <w:rPr>
          <w:rFonts w:ascii="Times New Roman" w:hAnsi="Times New Roman" w:cs="Times New Roman"/>
          <w:b/>
          <w:sz w:val="28"/>
          <w:lang w:val="kk-KZ" w:eastAsia="ru-RU"/>
        </w:rPr>
        <w:t xml:space="preserve">Комиссия хатшысының Тегі, Аты, Әкесінің аты (бар болса), лауазымы: </w:t>
      </w:r>
      <w:r w:rsidRPr="001D69F9">
        <w:rPr>
          <w:rFonts w:ascii="Times New Roman" w:hAnsi="Times New Roman" w:cs="Times New Roman"/>
          <w:sz w:val="28"/>
          <w:lang w:val="kk-KZ" w:eastAsia="ru-RU"/>
        </w:rPr>
        <w:t>сатып алуды ұйымдастыру департамент</w:t>
      </w:r>
      <w:r w:rsidR="00252862">
        <w:rPr>
          <w:rFonts w:ascii="Times New Roman" w:hAnsi="Times New Roman" w:cs="Times New Roman"/>
          <w:sz w:val="28"/>
          <w:lang w:val="kk-KZ" w:eastAsia="ru-RU"/>
        </w:rPr>
        <w:t>інің бас менеджері Одаманов Меи</w:t>
      </w:r>
      <w:r w:rsidRPr="001D69F9">
        <w:rPr>
          <w:rFonts w:ascii="Times New Roman" w:hAnsi="Times New Roman" w:cs="Times New Roman"/>
          <w:sz w:val="28"/>
          <w:lang w:val="kk-KZ" w:eastAsia="ru-RU"/>
        </w:rPr>
        <w:t>ржан Сембекұлы.</w:t>
      </w:r>
    </w:p>
    <w:p w14:paraId="390D12DE" w14:textId="77777777" w:rsidR="000666BF" w:rsidRPr="001D69F9" w:rsidRDefault="000666BF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624A508" w14:textId="77777777" w:rsidR="00047380" w:rsidRPr="00FF3E69" w:rsidRDefault="00047380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0F40882" w14:textId="77777777" w:rsidR="00F81581" w:rsidRPr="00F81581" w:rsidRDefault="00F901A4" w:rsidP="00F81581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F81581">
        <w:rPr>
          <w:rFonts w:ascii="Times New Roman" w:hAnsi="Times New Roman" w:cs="Times New Roman"/>
          <w:b/>
          <w:sz w:val="28"/>
          <w:lang w:eastAsia="ru-RU"/>
        </w:rPr>
        <w:lastRenderedPageBreak/>
        <w:t xml:space="preserve">Объявление </w:t>
      </w:r>
      <w:r w:rsidR="00931D29" w:rsidRPr="00F81581">
        <w:rPr>
          <w:rFonts w:ascii="Times New Roman" w:hAnsi="Times New Roman" w:cs="Times New Roman"/>
          <w:b/>
          <w:sz w:val="28"/>
          <w:lang w:eastAsia="ru-RU"/>
        </w:rPr>
        <w:t>№</w:t>
      </w:r>
      <w:r w:rsidR="00F81581" w:rsidRPr="00F81581">
        <w:rPr>
          <w:rFonts w:ascii="Times New Roman" w:hAnsi="Times New Roman" w:cs="Times New Roman"/>
          <w:b/>
          <w:sz w:val="28"/>
          <w:lang w:eastAsia="ru-RU"/>
        </w:rPr>
        <w:t xml:space="preserve"> 9</w:t>
      </w:r>
    </w:p>
    <w:p w14:paraId="716401FC" w14:textId="0C8D788A" w:rsidR="00F901A4" w:rsidRPr="00F81581" w:rsidRDefault="00F901A4" w:rsidP="00F81581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F81581">
        <w:rPr>
          <w:rFonts w:ascii="Times New Roman" w:hAnsi="Times New Roman" w:cs="Times New Roman"/>
          <w:b/>
          <w:sz w:val="28"/>
          <w:lang w:eastAsia="ru-RU"/>
        </w:rPr>
        <w:t>о проведении тендера</w:t>
      </w:r>
      <w:r w:rsidR="00B92106" w:rsidRPr="00F81581">
        <w:rPr>
          <w:rFonts w:ascii="Times New Roman" w:hAnsi="Times New Roman" w:cs="Times New Roman"/>
          <w:b/>
          <w:sz w:val="28"/>
          <w:lang w:eastAsia="ru-RU"/>
        </w:rPr>
        <w:t xml:space="preserve"> по закупу </w:t>
      </w:r>
      <w:r w:rsidR="00F81581" w:rsidRPr="00F81581">
        <w:rPr>
          <w:rFonts w:ascii="Times New Roman" w:hAnsi="Times New Roman" w:cs="Times New Roman"/>
          <w:b/>
          <w:sz w:val="28"/>
          <w:lang w:eastAsia="ru-RU"/>
        </w:rPr>
        <w:t>медицинского изделия «Система реабилитации с сенсоневральной тугоухостью»</w:t>
      </w:r>
    </w:p>
    <w:p w14:paraId="747F7A43" w14:textId="59824889" w:rsidR="00931D29" w:rsidRPr="00AB0FB2" w:rsidRDefault="00931D29" w:rsidP="00F81581">
      <w:pPr>
        <w:pStyle w:val="a5"/>
        <w:rPr>
          <w:rFonts w:ascii="Times New Roman" w:hAnsi="Times New Roman" w:cs="Times New Roman"/>
          <w:lang w:eastAsia="ru-RU"/>
        </w:rPr>
      </w:pPr>
    </w:p>
    <w:p w14:paraId="4D39459A" w14:textId="2BDB4E11" w:rsidR="00F81581" w:rsidRPr="00F81581" w:rsidRDefault="00F81581" w:rsidP="00F81581">
      <w:pPr>
        <w:pStyle w:val="a5"/>
        <w:rPr>
          <w:rFonts w:ascii="Times New Roman" w:hAnsi="Times New Roman" w:cs="Times New Roman"/>
          <w:sz w:val="28"/>
          <w:lang w:eastAsia="ru-RU"/>
        </w:rPr>
      </w:pPr>
      <w:r w:rsidRPr="00F81581">
        <w:rPr>
          <w:rFonts w:ascii="Times New Roman" w:hAnsi="Times New Roman" w:cs="Times New Roman"/>
          <w:sz w:val="28"/>
          <w:lang w:eastAsia="ru-RU"/>
        </w:rPr>
        <w:t>12.09.2022г</w:t>
      </w:r>
      <w:r w:rsidR="001D69F9">
        <w:rPr>
          <w:rFonts w:ascii="Times New Roman" w:hAnsi="Times New Roman" w:cs="Times New Roman"/>
          <w:sz w:val="28"/>
          <w:lang w:val="kk-KZ" w:eastAsia="ru-RU"/>
        </w:rPr>
        <w:t xml:space="preserve">., </w:t>
      </w:r>
      <w:r w:rsidRPr="00F81581">
        <w:rPr>
          <w:rFonts w:ascii="Times New Roman" w:hAnsi="Times New Roman" w:cs="Times New Roman"/>
          <w:sz w:val="28"/>
          <w:lang w:eastAsia="ru-RU"/>
        </w:rPr>
        <w:t>1</w:t>
      </w:r>
      <w:r w:rsidR="00047380">
        <w:rPr>
          <w:rFonts w:ascii="Times New Roman" w:hAnsi="Times New Roman" w:cs="Times New Roman"/>
          <w:sz w:val="28"/>
          <w:lang w:eastAsia="ru-RU"/>
        </w:rPr>
        <w:t>4</w:t>
      </w:r>
      <w:r w:rsidRPr="00F81581">
        <w:rPr>
          <w:rFonts w:ascii="Times New Roman" w:hAnsi="Times New Roman" w:cs="Times New Roman"/>
          <w:sz w:val="28"/>
          <w:lang w:eastAsia="ru-RU"/>
        </w:rPr>
        <w:t>:</w:t>
      </w:r>
      <w:r w:rsidR="00FF3E69">
        <w:rPr>
          <w:rFonts w:ascii="Times New Roman" w:hAnsi="Times New Roman" w:cs="Times New Roman"/>
          <w:sz w:val="28"/>
          <w:lang w:val="kk-KZ" w:eastAsia="ru-RU"/>
        </w:rPr>
        <w:t>3</w:t>
      </w:r>
      <w:r w:rsidRPr="00F81581">
        <w:rPr>
          <w:rFonts w:ascii="Times New Roman" w:hAnsi="Times New Roman" w:cs="Times New Roman"/>
          <w:sz w:val="28"/>
          <w:lang w:eastAsia="ru-RU"/>
        </w:rPr>
        <w:t>0ч</w:t>
      </w:r>
    </w:p>
    <w:p w14:paraId="2E80845D" w14:textId="77777777" w:rsidR="008323A5" w:rsidRPr="00044D2A" w:rsidRDefault="00F901A4" w:rsidP="00F81581">
      <w:pPr>
        <w:pStyle w:val="a5"/>
        <w:rPr>
          <w:rFonts w:ascii="Times New Roman" w:hAnsi="Times New Roman" w:cs="Times New Roman"/>
          <w:color w:val="000000"/>
          <w:spacing w:val="2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      </w:t>
      </w:r>
    </w:p>
    <w:p w14:paraId="2A1206C7" w14:textId="27BE8E02" w:rsidR="00AB0FB2" w:rsidRPr="00AB0FB2" w:rsidRDefault="00F901A4" w:rsidP="00047380">
      <w:pPr>
        <w:pStyle w:val="a5"/>
        <w:rPr>
          <w:rFonts w:ascii="Times New Roman" w:hAnsi="Times New Roman" w:cs="Times New Roman"/>
          <w:b/>
          <w:color w:val="000000"/>
          <w:spacing w:val="2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Наименование заказчика</w:t>
      </w:r>
      <w:r w:rsidR="00B92106"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и</w:t>
      </w: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организатора закупа: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Корпоративный фонд «University Medical Center» (далее – КФ «UMC»)</w:t>
      </w:r>
      <w:r w:rsidR="00B92106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="00047380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</w:r>
    </w:p>
    <w:p w14:paraId="51237697" w14:textId="0C52FD49" w:rsidR="00AB0FB2" w:rsidRDefault="00F901A4" w:rsidP="00047380">
      <w:pPr>
        <w:pStyle w:val="a5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Номер и время размещения</w:t>
      </w:r>
      <w:r w:rsidR="008323A5"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</w:t>
      </w: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объявления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: 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№9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,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14:</w:t>
      </w:r>
      <w:r w:rsid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3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0 час 12.09.2022г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ab/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ab/>
      </w:r>
    </w:p>
    <w:p w14:paraId="79C25801" w14:textId="762CB936" w:rsidR="00F901A4" w:rsidRPr="00AB0FB2" w:rsidRDefault="00F901A4" w:rsidP="00047380">
      <w:pPr>
        <w:pStyle w:val="a5"/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Юридический адрес, бизнес-идентификационный код, банковских счет заказчика,</w:t>
      </w:r>
      <w:r w:rsidR="00931D29"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</w:t>
      </w:r>
      <w:r w:rsid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организатора закупа:</w:t>
      </w:r>
    </w:p>
    <w:p w14:paraId="3C4ABB29" w14:textId="77777777" w:rsidR="00931D29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КФ «UMC»,</w:t>
      </w:r>
    </w:p>
    <w:p w14:paraId="3E2B1B22" w14:textId="60F0761F" w:rsidR="00931D29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адрес: 010000, РК, г. Нур-Султан, район «Есиль»</w:t>
      </w:r>
    </w:p>
    <w:p w14:paraId="301D549B" w14:textId="4845F093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улица </w:t>
      </w:r>
      <w:proofErr w:type="spellStart"/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Керей</w:t>
      </w:r>
      <w:proofErr w:type="spellEnd"/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, </w:t>
      </w:r>
      <w:proofErr w:type="spellStart"/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Жәнібек</w:t>
      </w:r>
      <w:proofErr w:type="spellEnd"/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</w:t>
      </w:r>
      <w:proofErr w:type="spellStart"/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хандар</w:t>
      </w:r>
      <w:proofErr w:type="spellEnd"/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 5/1.</w:t>
      </w:r>
    </w:p>
    <w:p w14:paraId="704380FE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Банковские реквизиты:</w:t>
      </w:r>
    </w:p>
    <w:p w14:paraId="68B88370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БИН 151 040 018 391</w:t>
      </w:r>
    </w:p>
    <w:p w14:paraId="09974093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ИИК KZ786010111000251810</w:t>
      </w:r>
    </w:p>
    <w:p w14:paraId="0A94F590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БИК HSBKKZKX </w:t>
      </w:r>
    </w:p>
    <w:p w14:paraId="5514CB20" w14:textId="78D6EB0A" w:rsidR="00F901A4" w:rsidRPr="00AB0FB2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АО «Народный Банк Казахстана»</w:t>
      </w:r>
      <w:r w:rsidR="00AB0FB2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</w:r>
    </w:p>
    <w:p w14:paraId="20B0ADAB" w14:textId="2CE3EAB7" w:rsidR="008323A5" w:rsidRPr="00AB0FB2" w:rsidRDefault="00F901A4" w:rsidP="00047380">
      <w:pPr>
        <w:pStyle w:val="a5"/>
        <w:jc w:val="both"/>
        <w:rPr>
          <w:rFonts w:ascii="Times New Roman" w:hAnsi="Times New Roman" w:cs="Times New Roman"/>
          <w:color w:val="000000"/>
          <w:spacing w:val="2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Наименование и номер лота</w:t>
      </w:r>
      <w:r w:rsidR="00AB0FB2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: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Наименование медицинского изделия, его характеристика с приложением технической спецификации медицинской техники,</w:t>
      </w:r>
      <w:r w:rsidR="00107133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единица измерения, количество, выделенная цена и общая сумма, место поставки или оказания фармацевтической услуги, сроки поставки или оказания фармацевтической услуги</w:t>
      </w:r>
      <w:r w:rsidR="00B92106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указаны </w:t>
      </w: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в приложении №1 к настоящему объявлению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</w:r>
    </w:p>
    <w:p w14:paraId="3F347FD4" w14:textId="3B1CB32F" w:rsidR="00044D2A" w:rsidRDefault="00F901A4" w:rsidP="0004738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</w:rPr>
      </w:pPr>
      <w:r w:rsidRPr="00AB0FB2">
        <w:rPr>
          <w:rFonts w:ascii="Times New Roman" w:eastAsia="Times New Roman" w:hAnsi="Times New Roman" w:cs="Times New Roman"/>
          <w:b/>
          <w:color w:val="000000"/>
          <w:spacing w:val="2"/>
          <w:sz w:val="28"/>
        </w:rPr>
        <w:t>Время начала и окончания приема заявок с обратным отсчетом оставшегося времени</w:t>
      </w:r>
      <w:r w:rsidR="0041781E">
        <w:rPr>
          <w:rFonts w:ascii="Times New Roman" w:hAnsi="Times New Roman" w:cs="Times New Roman"/>
          <w:b/>
          <w:color w:val="000000"/>
          <w:spacing w:val="2"/>
          <w:sz w:val="28"/>
        </w:rPr>
        <w:t xml:space="preserve">: 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>заявки принимаются с 14:</w:t>
      </w:r>
      <w:r w:rsidR="00FF3E69">
        <w:rPr>
          <w:rFonts w:ascii="Times New Roman" w:hAnsi="Times New Roman" w:cs="Times New Roman"/>
          <w:color w:val="000000"/>
          <w:spacing w:val="2"/>
          <w:sz w:val="28"/>
          <w:lang w:val="kk-KZ"/>
        </w:rPr>
        <w:t>3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0 часов 12 сентября </w:t>
      </w:r>
      <w:r w:rsidR="00044D2A">
        <w:rPr>
          <w:rFonts w:ascii="Times New Roman" w:hAnsi="Times New Roman" w:cs="Times New Roman"/>
          <w:color w:val="000000"/>
          <w:spacing w:val="2"/>
          <w:sz w:val="28"/>
          <w:lang w:val="kk-KZ"/>
        </w:rPr>
        <w:t xml:space="preserve">2022 года 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>до 10:00 часов «</w:t>
      </w:r>
      <w:r w:rsidR="00044D2A" w:rsidRPr="00044D2A">
        <w:rPr>
          <w:rFonts w:ascii="Times New Roman" w:hAnsi="Times New Roman" w:cs="Times New Roman"/>
          <w:color w:val="000000"/>
          <w:spacing w:val="2"/>
          <w:sz w:val="28"/>
        </w:rPr>
        <w:t>3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» </w:t>
      </w:r>
      <w:r w:rsidR="00044D2A" w:rsidRPr="00044D2A">
        <w:rPr>
          <w:rFonts w:ascii="Times New Roman" w:hAnsi="Times New Roman" w:cs="Times New Roman"/>
          <w:color w:val="000000"/>
          <w:spacing w:val="2"/>
          <w:sz w:val="28"/>
        </w:rPr>
        <w:t>октября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 2022 года.</w:t>
      </w:r>
    </w:p>
    <w:p w14:paraId="3AF7717D" w14:textId="3ADD96BC" w:rsidR="008323A5" w:rsidRPr="00044D2A" w:rsidRDefault="008323A5" w:rsidP="00044D2A">
      <w:pPr>
        <w:spacing w:after="0" w:line="240" w:lineRule="auto"/>
        <w:ind w:firstLine="400"/>
        <w:jc w:val="both"/>
        <w:rPr>
          <w:rFonts w:ascii="Times New Roman" w:hAnsi="Times New Roman" w:cs="Times New Roman"/>
          <w:color w:val="000000"/>
          <w:spacing w:val="2"/>
        </w:rPr>
      </w:pPr>
    </w:p>
    <w:p w14:paraId="2CA14491" w14:textId="3D059E95" w:rsidR="00B92106" w:rsidRPr="00044D2A" w:rsidRDefault="00F901A4" w:rsidP="00F81581">
      <w:pPr>
        <w:pStyle w:val="a5"/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</w:pPr>
      <w:r w:rsidRPr="00044D2A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Фамилии, имена, отчества (при их наличии) и должности членов комиссии</w:t>
      </w:r>
      <w:r w:rsidR="00B92106" w:rsidRPr="00044D2A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:</w:t>
      </w:r>
    </w:p>
    <w:tbl>
      <w:tblPr>
        <w:tblW w:w="9615" w:type="dxa"/>
        <w:tblLook w:val="04A0" w:firstRow="1" w:lastRow="0" w:firstColumn="1" w:lastColumn="0" w:noHBand="0" w:noVBand="1"/>
      </w:tblPr>
      <w:tblGrid>
        <w:gridCol w:w="3956"/>
        <w:gridCol w:w="5659"/>
      </w:tblGrid>
      <w:tr w:rsidR="00B92106" w:rsidRPr="00F81581" w14:paraId="2C11FA76" w14:textId="77777777" w:rsidTr="00AB0FB2">
        <w:trPr>
          <w:trHeight w:val="637"/>
        </w:trPr>
        <w:tc>
          <w:tcPr>
            <w:tcW w:w="3956" w:type="dxa"/>
            <w:shd w:val="clear" w:color="auto" w:fill="auto"/>
          </w:tcPr>
          <w:p w14:paraId="41D02C7E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Аширов Каныбек </w:t>
            </w:r>
          </w:p>
          <w:p w14:paraId="6A47B1FE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Зайдинович</w:t>
            </w:r>
          </w:p>
        </w:tc>
        <w:tc>
          <w:tcPr>
            <w:tcW w:w="5659" w:type="dxa"/>
            <w:shd w:val="clear" w:color="auto" w:fill="auto"/>
          </w:tcPr>
          <w:p w14:paraId="5B843D68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Исполнительный директор, председатель тендерной комиссии;</w:t>
            </w:r>
          </w:p>
          <w:p w14:paraId="7B349A57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</w:tc>
      </w:tr>
      <w:tr w:rsidR="00B92106" w:rsidRPr="00F81581" w14:paraId="4E7703FF" w14:textId="77777777" w:rsidTr="00AB0FB2">
        <w:trPr>
          <w:trHeight w:val="1144"/>
        </w:trPr>
        <w:tc>
          <w:tcPr>
            <w:tcW w:w="3956" w:type="dxa"/>
            <w:shd w:val="clear" w:color="auto" w:fill="auto"/>
          </w:tcPr>
          <w:p w14:paraId="48C24846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Хайрулин Бекбай </w:t>
            </w:r>
          </w:p>
          <w:p w14:paraId="605B833D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Еслямович</w:t>
            </w:r>
          </w:p>
          <w:p w14:paraId="31C6A4E3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  <w:p w14:paraId="2CB05742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Капасова Зару </w:t>
            </w:r>
          </w:p>
          <w:p w14:paraId="04103AB3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Шахметовна</w:t>
            </w:r>
          </w:p>
        </w:tc>
        <w:tc>
          <w:tcPr>
            <w:tcW w:w="5659" w:type="dxa"/>
            <w:shd w:val="clear" w:color="auto" w:fill="auto"/>
          </w:tcPr>
          <w:p w14:paraId="7DA88F95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Медицинский директор, заместитель председателя тендерной комиссии;</w:t>
            </w:r>
          </w:p>
          <w:p w14:paraId="46994DED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  <w:p w14:paraId="024F4E40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Руководитель службы лекарственного обеспечения, член тендерной комиссии;</w:t>
            </w:r>
          </w:p>
          <w:p w14:paraId="377995DD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</w:tr>
      <w:tr w:rsidR="00B92106" w:rsidRPr="00F81581" w14:paraId="7C0237D7" w14:textId="77777777" w:rsidTr="00AB0FB2">
        <w:trPr>
          <w:trHeight w:val="422"/>
        </w:trPr>
        <w:tc>
          <w:tcPr>
            <w:tcW w:w="3956" w:type="dxa"/>
            <w:shd w:val="clear" w:color="auto" w:fill="auto"/>
          </w:tcPr>
          <w:p w14:paraId="3BE25C7B" w14:textId="75D5F350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Молдагаипова Мара Магазовна</w:t>
            </w:r>
          </w:p>
        </w:tc>
        <w:tc>
          <w:tcPr>
            <w:tcW w:w="5659" w:type="dxa"/>
            <w:shd w:val="clear" w:color="auto" w:fill="auto"/>
          </w:tcPr>
          <w:p w14:paraId="2516F002" w14:textId="35B4D451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Директор департамента организации закупок, член тендерной комиссии</w:t>
            </w:r>
            <w:r w:rsidR="00F81581" w:rsidRPr="00F81581">
              <w:rPr>
                <w:rFonts w:ascii="Times New Roman" w:hAnsi="Times New Roman" w:cs="Times New Roman"/>
                <w:spacing w:val="3"/>
                <w:sz w:val="28"/>
              </w:rPr>
              <w:t>.</w:t>
            </w:r>
          </w:p>
        </w:tc>
      </w:tr>
    </w:tbl>
    <w:p w14:paraId="0206FECC" w14:textId="3B83037F" w:rsidR="000460C0" w:rsidRPr="00F901A4" w:rsidRDefault="00F901A4" w:rsidP="00AB0FB2">
      <w:pPr>
        <w:pStyle w:val="a5"/>
        <w:rPr>
          <w:rFonts w:asciiTheme="majorBidi" w:hAnsiTheme="majorBidi" w:cstheme="majorBidi"/>
          <w:sz w:val="28"/>
          <w:szCs w:val="28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  <w:t>Фамилия, имя, отчество (при его наличии), должность секретаря комиссии</w:t>
      </w:r>
      <w:r w:rsidR="00B92106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: </w:t>
      </w:r>
      <w:r w:rsidR="00B92106" w:rsidRPr="00F81581">
        <w:rPr>
          <w:rFonts w:ascii="Times New Roman" w:hAnsi="Times New Roman" w:cs="Times New Roman"/>
          <w:sz w:val="28"/>
          <w:lang w:val="kk-KZ"/>
        </w:rPr>
        <w:t xml:space="preserve">генеральный менеджер Департамента организации закупок </w:t>
      </w:r>
      <w:r w:rsidR="00F81581" w:rsidRPr="00F81581">
        <w:rPr>
          <w:rFonts w:ascii="Times New Roman" w:hAnsi="Times New Roman" w:cs="Times New Roman"/>
          <w:sz w:val="28"/>
          <w:lang w:val="kk-KZ"/>
        </w:rPr>
        <w:t>Одаманов Меиржан Сембекович</w:t>
      </w:r>
      <w:r w:rsidR="00B92106" w:rsidRPr="00F81581">
        <w:rPr>
          <w:rFonts w:ascii="Times New Roman" w:hAnsi="Times New Roman" w:cs="Times New Roman"/>
          <w:spacing w:val="3"/>
          <w:sz w:val="28"/>
        </w:rPr>
        <w:t>.</w:t>
      </w:r>
      <w:r w:rsidR="00B92106" w:rsidRPr="00F81581">
        <w:rPr>
          <w:rFonts w:ascii="Times New Roman" w:hAnsi="Times New Roman" w:cs="Times New Roman"/>
          <w:spacing w:val="3"/>
          <w:sz w:val="28"/>
        </w:rPr>
        <w:tab/>
      </w:r>
    </w:p>
    <w:sectPr w:rsidR="000460C0" w:rsidRPr="00F901A4" w:rsidSect="00044D2A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0A"/>
    <w:rsid w:val="00044D2A"/>
    <w:rsid w:val="000460C0"/>
    <w:rsid w:val="00047380"/>
    <w:rsid w:val="00051B90"/>
    <w:rsid w:val="000666BF"/>
    <w:rsid w:val="000838D9"/>
    <w:rsid w:val="000D4481"/>
    <w:rsid w:val="00107133"/>
    <w:rsid w:val="001D69F9"/>
    <w:rsid w:val="00252862"/>
    <w:rsid w:val="002A1BA8"/>
    <w:rsid w:val="0041781E"/>
    <w:rsid w:val="004C10A2"/>
    <w:rsid w:val="00514C55"/>
    <w:rsid w:val="005243B4"/>
    <w:rsid w:val="00611915"/>
    <w:rsid w:val="00611E55"/>
    <w:rsid w:val="00623754"/>
    <w:rsid w:val="00682B0A"/>
    <w:rsid w:val="00742E08"/>
    <w:rsid w:val="008323A5"/>
    <w:rsid w:val="008B4743"/>
    <w:rsid w:val="008D24D5"/>
    <w:rsid w:val="00915108"/>
    <w:rsid w:val="00931D29"/>
    <w:rsid w:val="00942466"/>
    <w:rsid w:val="00A077BF"/>
    <w:rsid w:val="00A31669"/>
    <w:rsid w:val="00AA3BE6"/>
    <w:rsid w:val="00AB0FB2"/>
    <w:rsid w:val="00B760AA"/>
    <w:rsid w:val="00B92106"/>
    <w:rsid w:val="00C618D6"/>
    <w:rsid w:val="00C83098"/>
    <w:rsid w:val="00CB66B5"/>
    <w:rsid w:val="00CC711B"/>
    <w:rsid w:val="00DA621D"/>
    <w:rsid w:val="00E07DBD"/>
    <w:rsid w:val="00E51B6D"/>
    <w:rsid w:val="00E72754"/>
    <w:rsid w:val="00EF7562"/>
    <w:rsid w:val="00F62158"/>
    <w:rsid w:val="00F81581"/>
    <w:rsid w:val="00F901A4"/>
    <w:rsid w:val="00FF3E69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364B"/>
  <w15:chartTrackingRefBased/>
  <w15:docId w15:val="{29753475-A004-4F0D-8482-5F3131FE0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B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F901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901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9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F9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901A4"/>
    <w:rPr>
      <w:color w:val="0000FF"/>
      <w:u w:val="single"/>
    </w:rPr>
  </w:style>
  <w:style w:type="paragraph" w:styleId="a5">
    <w:name w:val="No Spacing"/>
    <w:uiPriority w:val="1"/>
    <w:qFormat/>
    <w:rsid w:val="00F8158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6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66B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0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Мухаметжанова Сара Султановна</dc:creator>
  <cp:keywords/>
  <dc:description/>
  <cp:lastModifiedBy>Одаманов Меиржан Сембекович</cp:lastModifiedBy>
  <cp:revision>8</cp:revision>
  <cp:lastPrinted>2022-09-09T08:14:00Z</cp:lastPrinted>
  <dcterms:created xsi:type="dcterms:W3CDTF">2022-09-09T07:59:00Z</dcterms:created>
  <dcterms:modified xsi:type="dcterms:W3CDTF">2022-09-12T08:26:00Z</dcterms:modified>
</cp:coreProperties>
</file>